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34" w:rsidRPr="005A7534" w:rsidRDefault="005A7534" w:rsidP="005A7534">
      <w:pPr>
        <w:shd w:val="clear" w:color="auto" w:fill="F7F7F7"/>
        <w:spacing w:after="90" w:line="348" w:lineRule="atLeast"/>
        <w:rPr>
          <w:rFonts w:ascii="Helvetica" w:hAnsi="Helvetica" w:cs="Helvetica"/>
          <w:sz w:val="24"/>
          <w:szCs w:val="24"/>
          <w:lang w:eastAsia="sv-SE"/>
        </w:rPr>
      </w:pPr>
      <w:r w:rsidRPr="005A7534">
        <w:rPr>
          <w:rFonts w:ascii="Helvetica" w:hAnsi="Helvetica" w:cs="Helvetica"/>
          <w:sz w:val="24"/>
          <w:szCs w:val="24"/>
          <w:lang w:eastAsia="sv-SE"/>
        </w:rPr>
        <w:t>Vett och etikett vid distansundervisning</w:t>
      </w:r>
    </w:p>
    <w:p w:rsidR="005A7534" w:rsidRPr="005A7534" w:rsidRDefault="005A7534" w:rsidP="005A7534">
      <w:pPr>
        <w:shd w:val="clear" w:color="auto" w:fill="F7F7F7"/>
        <w:spacing w:after="90" w:line="348" w:lineRule="atLeast"/>
        <w:rPr>
          <w:rFonts w:asciiTheme="minorHAnsi" w:hAnsiTheme="minorHAnsi" w:cstheme="minorBidi"/>
          <w:color w:val="1F497D"/>
          <w:sz w:val="24"/>
          <w:szCs w:val="24"/>
          <w:lang w:eastAsia="sv-SE"/>
        </w:rPr>
      </w:pPr>
    </w:p>
    <w:p w:rsidR="005A7534" w:rsidRPr="005A7534" w:rsidRDefault="005A7534" w:rsidP="005A7534">
      <w:pPr>
        <w:numPr>
          <w:ilvl w:val="0"/>
          <w:numId w:val="1"/>
        </w:numPr>
        <w:shd w:val="clear" w:color="auto" w:fill="F7F7F7"/>
        <w:spacing w:after="204" w:line="348" w:lineRule="atLeast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  <w:r w:rsidRPr="005A7534"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  <w:t>Tänk på att en trådlös uppkoppling inte ger lika bra kvalitet på ljud och video som när du använder en nätverkssladd.</w:t>
      </w:r>
    </w:p>
    <w:p w:rsidR="005A7534" w:rsidRPr="005A7534" w:rsidRDefault="005A7534" w:rsidP="005A7534">
      <w:pPr>
        <w:numPr>
          <w:ilvl w:val="0"/>
          <w:numId w:val="1"/>
        </w:numPr>
        <w:shd w:val="clear" w:color="auto" w:fill="F7F7F7"/>
        <w:spacing w:after="204" w:line="348" w:lineRule="atLeast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  <w:r w:rsidRPr="005A7534"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  <w:t>Är det andra som nyttjar uppkopplingen samtidigt som du så kan detta dra ner hastigheten och därmed påverka kvalitet på ljud och video.</w:t>
      </w:r>
    </w:p>
    <w:p w:rsidR="005A7534" w:rsidRPr="005A7534" w:rsidRDefault="005A7534" w:rsidP="005A7534">
      <w:pPr>
        <w:numPr>
          <w:ilvl w:val="0"/>
          <w:numId w:val="1"/>
        </w:numPr>
        <w:shd w:val="clear" w:color="auto" w:fill="F7F7F7"/>
        <w:spacing w:after="204" w:line="348" w:lineRule="atLeast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  <w:r w:rsidRPr="005A7534"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  <w:t>Logga in i tid till mötet.</w:t>
      </w:r>
    </w:p>
    <w:p w:rsidR="005A7534" w:rsidRPr="005A7534" w:rsidRDefault="005A7534" w:rsidP="005A7534">
      <w:pPr>
        <w:numPr>
          <w:ilvl w:val="0"/>
          <w:numId w:val="1"/>
        </w:numPr>
        <w:shd w:val="clear" w:color="auto" w:fill="F7F7F7"/>
        <w:spacing w:after="204" w:line="348" w:lineRule="atLeast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  <w:r w:rsidRPr="005A7534"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  <w:t>Använd helst ett headset, ett enkelt (typ som följer med mobilen) fungerar oftast utmärkt.</w:t>
      </w:r>
    </w:p>
    <w:p w:rsidR="005A7534" w:rsidRDefault="005A7534" w:rsidP="005A7534">
      <w:pPr>
        <w:numPr>
          <w:ilvl w:val="0"/>
          <w:numId w:val="1"/>
        </w:numPr>
        <w:shd w:val="clear" w:color="auto" w:fill="F7F7F7"/>
        <w:spacing w:after="204" w:line="348" w:lineRule="atLeast"/>
        <w:rPr>
          <w:rFonts w:ascii="Helvetica" w:eastAsia="Times New Roman" w:hAnsi="Helvetica" w:cs="Helvetica"/>
          <w:sz w:val="24"/>
          <w:szCs w:val="24"/>
          <w:lang w:eastAsia="sv-SE"/>
        </w:rPr>
      </w:pPr>
      <w:r w:rsidRPr="005A7534">
        <w:rPr>
          <w:rFonts w:ascii="Helvetica" w:eastAsia="Times New Roman" w:hAnsi="Helvetica" w:cs="Helvetica"/>
          <w:sz w:val="24"/>
          <w:szCs w:val="24"/>
          <w:lang w:eastAsia="sv-SE"/>
        </w:rPr>
        <w:t>Tänk på att alltid ha kameran på och mikrofonen avstängd om inte läraren angett något annat.</w:t>
      </w:r>
    </w:p>
    <w:p w:rsidR="002456C1" w:rsidRPr="005A7534" w:rsidRDefault="00197648" w:rsidP="005A7534">
      <w:pPr>
        <w:numPr>
          <w:ilvl w:val="0"/>
          <w:numId w:val="1"/>
        </w:numPr>
        <w:shd w:val="clear" w:color="auto" w:fill="F7F7F7"/>
        <w:spacing w:after="204" w:line="348" w:lineRule="atLeast"/>
        <w:rPr>
          <w:rFonts w:ascii="Helvetica" w:eastAsia="Times New Roman" w:hAnsi="Helvetica" w:cs="Helvetica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sz w:val="24"/>
          <w:szCs w:val="24"/>
          <w:lang w:eastAsia="sv-SE"/>
        </w:rPr>
        <w:t>Ditt för och efternamn</w:t>
      </w:r>
      <w:bookmarkStart w:id="0" w:name="_GoBack"/>
      <w:bookmarkEnd w:id="0"/>
      <w:r w:rsidR="002456C1">
        <w:rPr>
          <w:rFonts w:ascii="Helvetica" w:eastAsia="Times New Roman" w:hAnsi="Helvetica" w:cs="Helvetica"/>
          <w:sz w:val="24"/>
          <w:szCs w:val="24"/>
          <w:lang w:eastAsia="sv-SE"/>
        </w:rPr>
        <w:t xml:space="preserve"> skall stå i Zoom rutan</w:t>
      </w:r>
    </w:p>
    <w:p w:rsidR="005A7534" w:rsidRPr="005A7534" w:rsidRDefault="005A7534" w:rsidP="005A7534">
      <w:pPr>
        <w:pStyle w:val="Liststycke"/>
        <w:numPr>
          <w:ilvl w:val="0"/>
          <w:numId w:val="1"/>
        </w:numPr>
        <w:shd w:val="clear" w:color="auto" w:fill="F7F7F7"/>
        <w:spacing w:after="204" w:line="348" w:lineRule="atLeast"/>
        <w:rPr>
          <w:rFonts w:ascii="Helvetica" w:hAnsi="Helvetica" w:cs="Helvetica"/>
          <w:sz w:val="24"/>
          <w:szCs w:val="24"/>
          <w:lang w:eastAsia="sv-SE"/>
        </w:rPr>
      </w:pPr>
      <w:r w:rsidRPr="005A7534">
        <w:rPr>
          <w:rFonts w:ascii="Helvetica" w:hAnsi="Helvetica" w:cs="Helvetica"/>
          <w:sz w:val="24"/>
          <w:szCs w:val="24"/>
          <w:lang w:eastAsia="sv-SE"/>
        </w:rPr>
        <w:t>Sitta vid din dator, du ska inte gå runt eller vistas på allmänna platser, kommunikationsmedel eller vara tillsammans med kamrater.</w:t>
      </w:r>
    </w:p>
    <w:p w:rsidR="005A7534" w:rsidRPr="005A7534" w:rsidRDefault="001970C3" w:rsidP="001970C3">
      <w:pPr>
        <w:numPr>
          <w:ilvl w:val="0"/>
          <w:numId w:val="1"/>
        </w:numPr>
        <w:shd w:val="clear" w:color="auto" w:fill="F7F7F7"/>
        <w:spacing w:after="204" w:line="348" w:lineRule="atLeast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  <w:r w:rsidRPr="001970C3"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  <w:t>Ett digitalt seminarium är likvärdigt ett seminarium där vi sitter tillsammans i ett rum. Det är samma uppförande kod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  <w:t xml:space="preserve"> som gäller</w:t>
      </w:r>
      <w:r w:rsidRPr="001970C3"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  <w:t>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  <w:t xml:space="preserve"> </w:t>
      </w:r>
      <w:r w:rsidR="005A7534" w:rsidRPr="005A7534"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  <w:t>Undvik att äta under mötet.</w:t>
      </w:r>
    </w:p>
    <w:p w:rsidR="005A7534" w:rsidRPr="005A7534" w:rsidRDefault="005A7534" w:rsidP="005A7534">
      <w:pPr>
        <w:numPr>
          <w:ilvl w:val="0"/>
          <w:numId w:val="1"/>
        </w:numPr>
        <w:shd w:val="clear" w:color="auto" w:fill="F7F7F7"/>
        <w:spacing w:after="204" w:line="348" w:lineRule="atLeast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  <w:r w:rsidRPr="005A7534"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  <w:t>Ställ dina frågor i chatten, prata inte rakt ut i mötesrummet. Kolla gärna innan du postar så inte någon annan precis ställt samma fråga.</w:t>
      </w:r>
    </w:p>
    <w:p w:rsidR="00621D22" w:rsidRPr="005A7534" w:rsidRDefault="00621D22">
      <w:pPr>
        <w:rPr>
          <w:sz w:val="24"/>
          <w:szCs w:val="24"/>
        </w:rPr>
      </w:pPr>
    </w:p>
    <w:sectPr w:rsidR="00621D22" w:rsidRPr="005A7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E0106"/>
    <w:multiLevelType w:val="multilevel"/>
    <w:tmpl w:val="F23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DB"/>
    <w:rsid w:val="001970C3"/>
    <w:rsid w:val="00197648"/>
    <w:rsid w:val="001C2DAD"/>
    <w:rsid w:val="002456C1"/>
    <w:rsid w:val="002F070D"/>
    <w:rsid w:val="005A7534"/>
    <w:rsid w:val="00621D22"/>
    <w:rsid w:val="0084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6271"/>
  <w15:chartTrackingRefBased/>
  <w15:docId w15:val="{F53900CE-C174-4183-B0FB-3E208013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534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75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Thoudal</dc:creator>
  <cp:keywords/>
  <dc:description/>
  <cp:lastModifiedBy>Christine Leo Swenne</cp:lastModifiedBy>
  <cp:revision>2</cp:revision>
  <dcterms:created xsi:type="dcterms:W3CDTF">2020-08-27T11:45:00Z</dcterms:created>
  <dcterms:modified xsi:type="dcterms:W3CDTF">2020-08-27T11:45:00Z</dcterms:modified>
</cp:coreProperties>
</file>