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667" w:rsidRPr="00384667" w:rsidRDefault="00384667">
      <w:pPr>
        <w:rPr>
          <w:rFonts w:ascii="Arial" w:hAnsi="Arial" w:cs="Arial"/>
          <w:sz w:val="44"/>
          <w:szCs w:val="44"/>
        </w:rPr>
      </w:pPr>
      <w:r w:rsidRPr="00384667">
        <w:rPr>
          <w:rFonts w:ascii="Arial" w:hAnsi="Arial" w:cs="Arial"/>
          <w:sz w:val="44"/>
          <w:szCs w:val="44"/>
        </w:rPr>
        <w:t>Betalt uppdrag</w:t>
      </w:r>
    </w:p>
    <w:p w:rsidR="00454B15" w:rsidRDefault="00384667">
      <w:r>
        <w:rPr>
          <w:rFonts w:ascii="Arial" w:hAnsi="Arial" w:cs="Arial"/>
          <w:sz w:val="21"/>
          <w:szCs w:val="21"/>
        </w:rPr>
        <w:t xml:space="preserve">Programkommittén (PK) söker dig som skulle tycka att det är roligt att besöka gymnasieklasser och berätta om logopedyrket för nästa generation studenter. Logopedprogrammet gör en kommunikationssatsning riktad mot gymnasieskolor i Uppsala, där våra egna studenter får möta gymnasieelever och berätta om logopeders roll i samhället. </w:t>
      </w:r>
      <w:r>
        <w:rPr>
          <w:rFonts w:ascii="Arial" w:hAnsi="Arial" w:cs="Arial"/>
          <w:sz w:val="21"/>
          <w:szCs w:val="21"/>
        </w:rPr>
        <w:br/>
      </w:r>
      <w:r>
        <w:rPr>
          <w:rFonts w:ascii="Arial" w:hAnsi="Arial" w:cs="Arial"/>
          <w:sz w:val="21"/>
          <w:szCs w:val="21"/>
        </w:rPr>
        <w:br/>
        <w:t xml:space="preserve">Detta gör vi för att öka akademins samverkan med gymnasieskolan, samt för att sprida kunskap om logopedyrket som spås bli ett bristyrke i framtiden. Förutom att du hjälper till att öka elevernas kunskap om yrket och förhoppningsvis väcker deras intresse för att själva utbilda sig till logopeder, så får du träna på att kommunicera målgruppsanpassat, att svara på frågor om ditt framtida yrke och du får en rolig och givande erfarenhet att lägga till ditt CV. </w:t>
      </w:r>
      <w:r>
        <w:rPr>
          <w:rFonts w:ascii="Arial" w:hAnsi="Arial" w:cs="Arial"/>
          <w:sz w:val="21"/>
          <w:szCs w:val="21"/>
        </w:rPr>
        <w:br/>
      </w:r>
      <w:r>
        <w:rPr>
          <w:rFonts w:ascii="Arial" w:hAnsi="Arial" w:cs="Arial"/>
          <w:sz w:val="21"/>
          <w:szCs w:val="21"/>
        </w:rPr>
        <w:br/>
        <w:t xml:space="preserve">Det kommer att finnas ett färdigt presentationsmaterial som du också kan få en genomgång av och ersättning utgår med 500 kr per genomfört skolbesök. Vid intresse, kontakta </w:t>
      </w:r>
      <w:hyperlink r:id="rId4" w:history="1">
        <w:r>
          <w:rPr>
            <w:rStyle w:val="Hyperlnk"/>
            <w:rFonts w:ascii="Arial" w:hAnsi="Arial" w:cs="Arial"/>
            <w:sz w:val="21"/>
            <w:szCs w:val="21"/>
          </w:rPr>
          <w:t>nadina.laurent@neuro.uu.se</w:t>
        </w:r>
      </w:hyperlink>
      <w:r>
        <w:rPr>
          <w:rFonts w:ascii="Arial" w:hAnsi="Arial" w:cs="Arial"/>
          <w:sz w:val="21"/>
          <w:szCs w:val="21"/>
        </w:rPr>
        <w:t xml:space="preserve">. </w:t>
      </w:r>
      <w:bookmarkStart w:id="0" w:name="_GoBack"/>
      <w:bookmarkEnd w:id="0"/>
    </w:p>
    <w:sectPr w:rsidR="00454B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667"/>
    <w:rsid w:val="00384667"/>
    <w:rsid w:val="00454B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BC1F2"/>
  <w15:chartTrackingRefBased/>
  <w15:docId w15:val="{FCD2456F-8CC3-42BE-842A-34830FFB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3846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dina.laurent@neuro.uu.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893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Nadina Laurent</dc:creator>
  <cp:keywords/>
  <dc:description/>
  <cp:lastModifiedBy>Nadina Laurent</cp:lastModifiedBy>
  <cp:revision>1</cp:revision>
  <dcterms:created xsi:type="dcterms:W3CDTF">2023-01-10T12:48:00Z</dcterms:created>
  <dcterms:modified xsi:type="dcterms:W3CDTF">2023-01-10T12:50:00Z</dcterms:modified>
</cp:coreProperties>
</file>